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ECC320201_render_996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58bcfe3e4ad464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 - automatisch continu reinigend - statisch - #320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SECC320201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 - automatisch continu reinigend - statisch - #320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SECC320201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SECC-3232-07S-N-Ex-F1E-L-B-B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Pneumatically moving to and cleaning magnets in side channel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collection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#320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#120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Rectangular flanges with hole pattern acc. to drawing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For 6 mm hose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 connection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AISI316 (SS 1.4401)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slide ring housing / magnet bar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PA6G (Polyamide), EC1935/FDA, natural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Intermittently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 in ATEX environment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-5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 II 1/2 D h T130 Da/Db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inside, 21 and 22 outside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Static, fixed positon in 2 rows, placed in cascade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Ø34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 (3+4)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9400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 unit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V AC; 50/60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supply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4 - 6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PLC Siemens LOGO! logic Module (included)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546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58bcfe3e4ad464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