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 magneetstaaf - N42-Ø34 mm - SECC400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SECC400916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 magneetstaaf - N42-Ø34 mm - SECC400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SECC400916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SECC-S-400-N-MAGNET BAR D34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for SECC-40 series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33,6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1568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