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handmatig reinigend - Statisch - Ø150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SECF150638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handmatig reinigend - Statisch - Ø150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SECF150638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SECF-B-D150-07E-N-F1E-W-B-B-SR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Hole pattern according to: DN150 acc. EN 1092-1 PN16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(3+4)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