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Drukdichte Cleanflow™ - handmatig reinigend - statisch - #120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SECFP12030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Drukdichte Cleanflow™ - handmatig reinigend - statisch - #120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SECFP12030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SECF-P-1212-05E-N-F1m-W-B-B-SR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