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ommelmagneet in behuizing - basistype - 35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RTK0400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ommelmagneet in behuizing - basistype - 35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0400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043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0x1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