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semi-automatisch reinigend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SSFNP15038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semi-automatisch reinigend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SSFNP15038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