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EB160004_1_123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0d8692a020643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 bovenbandmagneet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SZEB160004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 bovenbandmagneet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SZEB160004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ROEZ-09-C-160-W-G-L-B-B-B-B-NA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Ø65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2488x1520x580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1600x1520x580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11 900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ESBB160000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0d8692a020643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