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buitenpool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SZFN001160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buitenpool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