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MagVacu® combi grijper - 42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TPMV040028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MagVacu® combi grijper - 42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TPMV040028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HGC-RO-040-VR-R-M-F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vacuum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vacuum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M5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friction pad/ring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Polyurethane (PUR) 60°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