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RBB400110_1_130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f24caadaa4c4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Magneetrol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TRBB400110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Magneetrol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TRBB400110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HRC-F-D400-d105-110-MR-B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f24caadaa4c4d4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