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24727544544c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dekselstapelrol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dekselstapelrol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24727544544c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