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589f8fe6b40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HNBR żółty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HNBR żółty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589f8fe6b40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