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NBR czarna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NBR czarna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NBR BL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