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olejowa - NBR - Ø380xØ350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78.3350160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olejowa - NBR - Ø380xØ350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78.3350160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350 x 380 x 16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