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0_158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24e8b420da42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Zawór magnetyczny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Zawór magnetyczny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24e8b420da42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