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Filtr magnetyczny – higieniczny – wiele prętów - ISO 3"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E0019424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Filtr magnetyczny – higieniczny – wiele prętów - ISO 3"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E0019424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SFH-3"-T2-07E-HT-F5M-S-B-B-B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3" (Ø76,1x1,5 mm - acc. DIN 11850/ISO 2037)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Pressure drop (for water, at 1m/s)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5 - 40 mbar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Removable bottom for easier cleaning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Test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