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magnetyczny separator bebnowy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E0025947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magnetyczny separator bebnowy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RMD-06-32-RN-B-OR-30S2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