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Rura cylindryczna jednostki magnetycznej - SECA3030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E0099854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Rura cylindryczna jednostki magnetycznej - SECA3030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E0099854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SECA-3030-ASSY CYLINDER TUBE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Cylinder tube for Cleanflow magnet - Automatic SECA-3030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/ 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