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ekstrakcyjna - SCH/SBPA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E0119711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ekstrakcyjna - SCH/SBPA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200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