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Neodymowy magnes tarczowy Ø3x3mm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E0123754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Neodymowy magnes tarczowy Ø3x3mm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E0123754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M-D-N48-A1-D3x3-NN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0,00015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