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tarczowy Ø10x3mm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tarczowy Ø10x3mm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