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17_1_823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f8c9df575e14fb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pierścieniowy Ø8xø3x2mm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E0133017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pierścieniowy Ø8xø3x2mm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M-R-N48-A1-D8xd3x2-NN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0,00064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f8c9df575e14fb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