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952624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33022_1_1307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36f5e9ce23d4e4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952624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Neodymowy magnes pierścieniowy Ø20xø10x5mm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E0133022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Neodymowy magnes pierścieniowy Ø20xø10x5mm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E0133022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M-R-N48-A1-D20xd10x5-NN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Axial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Inner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0,0088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b36f5e9ce23d4e4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