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5 pręty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5 pręty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CR2020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