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magnetyczna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magnetyczna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for Rotating cleanflow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