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Wirnik magnetyczny - 5xN45DH-Ø30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Wirnik magnetyczny - 5xN45DH-Ø30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