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Wirnik magnetyczny - 5xN45DH-D30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Wirnik magnetyczny - 5xN45DH-D30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