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Wirnik magnetyczny - 7xN45SH-Ø30 mm - SECR3030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E0153216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Wirnik magnetyczny - 7xN45SH-Ø30 mm - SECR3030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E0153216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SECR-S-3030-07C-HT-B ROTOR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name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Rotor for Rotating cleanflow-3030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food production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particle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via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Manually taking out magnets + pulling them out of extractor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Materials in contact with product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AISI316 (SS 1.4401) / AISI316L (SS 1.4404)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finishing (interior/exterior)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S5: Vibratory polished, Ra 0,4 µm, ex. welds and end faces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 wear-resistant coating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inside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in extractor tube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N-45SH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bars position / behaviour during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Rotating, magnetic bars placed in a rotor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bar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Extractor tube Ø32 mm; magnetic bar Ø30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magnetic bars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(internal) magnetic bar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13000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magnet tube in contact with product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10500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299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