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cylindrycznych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cylindrycznych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