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Cylinder_45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967ed45ec464a3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ferrytowy - Cylinder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ferrytowy - Cylinder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967ed45ec464a3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