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68591_1554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65c3a15c2e2e4a9c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Paletyzator magnetyczny do suwnic - 1200x800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E0168591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Paletyzator magnetyczny do suwnic - 1200x800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E0168591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HPA-N-IM-SS-1250-850-S7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Pallet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 x 800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Suspension unit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Shock absorbing anchor points M16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8 mm hose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To sensor connection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Operating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6 - 8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Air consumption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 liter/stroke (with 2 cylinders, 6 bar operating pressure)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- medium pole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1222 x 822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Power supply sensor connection box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12-30 V DC; max. 10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Electrical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pallet grippers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vacuum grippers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On/off sensors with terminal box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390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65c3a15c2e2e4a9c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