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HKAD03000_1_85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e6ba967226740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elektromagnetyczna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EHKAD03000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elektromagnetyczna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e6ba9672267407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