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VL105002_1_86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51200c619634e0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Jednostka zasilająca - 230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ESVL105002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Jednostka zasilająca - 230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HEB-E-PS-NA-N-N-PT0K120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/ 2x12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5:00 AM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51200c619634e0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