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e3d83552df48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cylindryczny - 13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cylindryczny - 13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e3d83552df48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