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0_1_868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d569a20d62d34cfc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Magnes garnkowy z otworem na srube - Ø16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Numer artykułu: GM16600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Właściwości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Magnes garnkowy z otworem na srube - Ø16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Numer artykułu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GM16600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Klucz produktu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PM-HS-F-SG-D16x4.5xd3.5/6.5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14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Ø3,5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Ø16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0,004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d569a20d62d34cfc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