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gwintowana koncówka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gwintowana koncówka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PM-TE-N-SG-D32x7xM6x10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