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elektro-permanentny - 5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8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elektro-permanentny - 5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P-D055-036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permanent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9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%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