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4_160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251ccad5a041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251ccad5a041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