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482_1_8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168b154cf34d5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sterowany ręcznie MLAY1000x6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sterowany ręcznie MLAY1000x6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HMS-MLAY1000x6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496x98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1168b154cf34d5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