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biała - SECR5230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P140078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biała - SECR5230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SECR-S-5230-SW-DOOR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