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328e482865d4fc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beben magnetyczny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beben magnetyczny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328e482865d4fc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