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beben magnetyczny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RHAN40100000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beben magnetyczny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RHAN40100000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RHP-B406A08-100-RSD-BA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