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I080330_950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120a6afe1e24e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nadprzenosnikowy ferrytowy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ROFI080330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nadprzenosnikowy ferrytowy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ROFI080330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ROP-F3-I-080-W-G-L-B-B-B-NA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1090x770x155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570x770x234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120a6afe1e24e4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