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40163_160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dd2546b49f4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przezroczysta - SPKK3232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S140163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przezroczysta - SPKK3232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S140163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SPKK-S-3232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dd2546b49f41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