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30-150_1_15233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cd2d695f18b4ae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Pręt magnetyczny - standardowy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SBAMA100030-150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Pręt magnetyczny - standardowy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SBAMA100030-150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BAR-N-23-150-25-1M8-NW-B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(1x)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5cd2d695f18b4ae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