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20-250_1_1517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e36bc124e3d4c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bardzo silny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SBAQA100020-250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bardzo silny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SBAQA100020-250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9e36bc124e3d4cd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