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40-300_1_1515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f19ee36f4b14d3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bardzo silny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SBAQA100040-300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bardzo silny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df19ee36f4b14d3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