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CRB5230022_1_99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edb3bfca36c40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Reczny separator przeplywowy - rotujący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SCRB5230022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Reczny separator przeplywowy - rotujący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SCRB5230022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SECR-B-5230-24E-N-Ex-F5m-B-B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edb3bfca36c406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