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Automatyczny separator przeplywowy (oczyszczanie ciagle) - #400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SECC400201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Automatyczny separator przeplywowy (oczyszczanie ciagle) - #400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SECC400201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SECC-4040-09S-N-Ex-F1E-L-B-B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to and cleaning magnets in side channel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collection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 (SS 1.4401)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ring housing / magnet bar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PA6G (Polyamide), EC1935/FDA, natural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(4+5)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4 - 6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Siemens LOGO! logic Module (included)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