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300638_1_1000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8cf9ec7f19745c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przeplywowy – czyszczenie reczne – statyczny - Ø300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SECF300638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przeplywowy – czyszczenie reczne – statyczny - Ø300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SECF300638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SECF-B-D300-13E-N-F1E-W-B-B-SR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Hole pattern according to: DN300 acc. EN 1092-1 PN10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 (6+7)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8cf9ec7f19745c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