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MV200020_1_1465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565f069cc814ba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Miotla magnetyczna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SEMV200020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Miotla magnetyczna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SEMV200020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SVMZ-F-304x99-2000-Z-F1M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Sweeper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Forklift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(magnet) / Grit blasted &amp; painted (housing)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forklift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686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565f069cc814ba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